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9240B5" w:rsidRDefault="009240B5" w:rsidP="009240B5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240B5">
        <w:rPr>
          <w:rFonts w:ascii="Times New Roman" w:hAnsi="Times New Roman" w:cs="Times New Roman"/>
          <w:sz w:val="36"/>
          <w:szCs w:val="36"/>
        </w:rPr>
        <w:t>О ЯЗЫКЕ (ЯЗЫКАХ) ОБРАЗОВАНИЯ</w:t>
      </w:r>
      <w:r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1EC0" w:rsidRPr="00A53632">
        <w:rPr>
          <w:sz w:val="36"/>
          <w:szCs w:val="36"/>
        </w:rPr>
        <w:t>МБДОУ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9240B5" w:rsidRDefault="009240B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CA43F3" w:rsidRPr="00CA43F3" w:rsidRDefault="00CA43F3" w:rsidP="00CA43F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языке (языках) образования в дошкольном образовательном учреждении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Настоящее Положение о языке (языках) образования в ДОУ (детском саду) разработ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но в соответствии с Федеральным законом № 273-ФЗ от 29 декабря 2012 года «Об образовании в Российской Федерации» с изменениями от 31 июля 2025 года [1], З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коном РСФСР № 1807-1 от 25 октября 1991 года «О языках народов Российской Федер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ции» с изменениями от 13 июня 2023 года, Федеральным законом № 53-ФЗ от 1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июня 2005 года «О го</w:t>
      </w:r>
      <w:r w:rsidRPr="00F40D7D">
        <w:rPr>
          <w:rFonts w:ascii="Times New Roman" w:hAnsi="Times New Roman" w:cs="Times New Roman"/>
          <w:sz w:val="24"/>
          <w:szCs w:val="24"/>
        </w:rPr>
        <w:t>с</w:t>
      </w:r>
      <w:r w:rsidRPr="00F40D7D">
        <w:rPr>
          <w:rFonts w:ascii="Times New Roman" w:hAnsi="Times New Roman" w:cs="Times New Roman"/>
          <w:sz w:val="24"/>
          <w:szCs w:val="24"/>
        </w:rPr>
        <w:t>ударственном языке Российской Федерации» с изменениями от 22 апреля 2024 года [2],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граммам д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 xml:space="preserve">школьного образования» с изменениями от 25 октября 2023 года [3], Письмо </w:t>
      </w:r>
      <w:proofErr w:type="spellStart"/>
      <w:r w:rsidRPr="00F40D7D">
        <w:rPr>
          <w:rFonts w:ascii="Times New Roman" w:hAnsi="Times New Roman" w:cs="Times New Roman"/>
          <w:sz w:val="24"/>
          <w:szCs w:val="24"/>
        </w:rPr>
        <w:t>Минпросв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щения</w:t>
      </w:r>
      <w:proofErr w:type="spellEnd"/>
      <w:r w:rsidRPr="00F40D7D">
        <w:rPr>
          <w:rFonts w:ascii="Times New Roman" w:hAnsi="Times New Roman" w:cs="Times New Roman"/>
          <w:sz w:val="24"/>
          <w:szCs w:val="24"/>
        </w:rPr>
        <w:t xml:space="preserve"> России № 07-3637 от 31 июля 2024 года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Методические рекомендации по определению подходов к установлению соотношения численности совместно обуча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щихся иностранных граждан и граждан Российской Федерации, оптимального для соц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альной, яз</w:t>
      </w:r>
      <w:r w:rsidRPr="00F40D7D">
        <w:rPr>
          <w:rFonts w:ascii="Times New Roman" w:hAnsi="Times New Roman" w:cs="Times New Roman"/>
          <w:sz w:val="24"/>
          <w:szCs w:val="24"/>
        </w:rPr>
        <w:t>ы</w:t>
      </w:r>
      <w:r w:rsidRPr="00F40D7D">
        <w:rPr>
          <w:rFonts w:ascii="Times New Roman" w:hAnsi="Times New Roman" w:cs="Times New Roman"/>
          <w:sz w:val="24"/>
          <w:szCs w:val="24"/>
        </w:rPr>
        <w:t>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</w:t>
      </w:r>
      <w:r w:rsidRPr="00F40D7D">
        <w:rPr>
          <w:rFonts w:ascii="Times New Roman" w:hAnsi="Times New Roman" w:cs="Times New Roman"/>
          <w:sz w:val="24"/>
          <w:szCs w:val="24"/>
        </w:rPr>
        <w:t>к</w:t>
      </w:r>
      <w:r w:rsidRPr="00F40D7D">
        <w:rPr>
          <w:rFonts w:ascii="Times New Roman" w:hAnsi="Times New Roman" w:cs="Times New Roman"/>
          <w:sz w:val="24"/>
          <w:szCs w:val="24"/>
        </w:rPr>
        <w:t>товании групп, классов в дошкольных образовательных и общеобразовательных орган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зациях» [4], а также Уставом дошкольно</w:t>
      </w:r>
      <w:r w:rsidR="007A4D1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  <w:proofErr w:type="gramEnd"/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1.2. Данное Положение о языке образования в ДОУ (далее – Положение) определ</w:t>
      </w:r>
      <w:r w:rsidRPr="00F40D7D">
        <w:rPr>
          <w:rFonts w:ascii="Times New Roman" w:hAnsi="Times New Roman" w:cs="Times New Roman"/>
          <w:sz w:val="24"/>
          <w:szCs w:val="24"/>
        </w:rPr>
        <w:t>я</w:t>
      </w:r>
      <w:r w:rsidRPr="00F40D7D">
        <w:rPr>
          <w:rFonts w:ascii="Times New Roman" w:hAnsi="Times New Roman" w:cs="Times New Roman"/>
          <w:sz w:val="24"/>
          <w:szCs w:val="24"/>
        </w:rPr>
        <w:t>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ской Федерации </w:t>
      </w:r>
      <w:r w:rsidR="007A4D1F">
        <w:rPr>
          <w:rFonts w:ascii="Times New Roman" w:hAnsi="Times New Roman" w:cs="Times New Roman"/>
          <w:sz w:val="24"/>
          <w:szCs w:val="24"/>
        </w:rPr>
        <w:t>в образовательной деятельности.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1.3. Настоящее Положение о языках обучения в ДОУ разработано с целью собл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дения законодательства Российской Федерации в области образования в части определ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ния языка образования и прав граждан на бесплатное общедоступное дошкольное образ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="007A4D1F">
        <w:rPr>
          <w:rFonts w:ascii="Times New Roman" w:hAnsi="Times New Roman" w:cs="Times New Roman"/>
          <w:sz w:val="24"/>
          <w:szCs w:val="24"/>
        </w:rPr>
        <w:t>вание.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1.4. Настоящее Положение обязательно для исполнения всеми участниками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зовател</w:t>
      </w:r>
      <w:r w:rsidRPr="00F40D7D">
        <w:rPr>
          <w:rFonts w:ascii="Times New Roman" w:hAnsi="Times New Roman" w:cs="Times New Roman"/>
          <w:sz w:val="24"/>
          <w:szCs w:val="24"/>
        </w:rPr>
        <w:t>ь</w:t>
      </w:r>
      <w:r w:rsidRPr="00F40D7D">
        <w:rPr>
          <w:rFonts w:ascii="Times New Roman" w:hAnsi="Times New Roman" w:cs="Times New Roman"/>
          <w:sz w:val="24"/>
          <w:szCs w:val="24"/>
        </w:rPr>
        <w:t>ных отношений.</w:t>
      </w:r>
      <w:r w:rsidRPr="00F40D7D">
        <w:rPr>
          <w:rFonts w:ascii="Times New Roman" w:hAnsi="Times New Roman" w:cs="Times New Roman"/>
          <w:sz w:val="24"/>
          <w:szCs w:val="24"/>
        </w:rPr>
        <w:br/>
        <w:t>1.5. В соответствии с Конституцией Российской Федерации государственным языком Ро</w:t>
      </w:r>
      <w:r w:rsidRPr="00F40D7D">
        <w:rPr>
          <w:rFonts w:ascii="Times New Roman" w:hAnsi="Times New Roman" w:cs="Times New Roman"/>
          <w:sz w:val="24"/>
          <w:szCs w:val="24"/>
        </w:rPr>
        <w:t>с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сийской Федерации на всей ее территории является русский язык как язык </w:t>
      </w:r>
      <w:proofErr w:type="spellStart"/>
      <w:r w:rsidRPr="00F40D7D">
        <w:rPr>
          <w:rFonts w:ascii="Times New Roman" w:hAnsi="Times New Roman" w:cs="Times New Roman"/>
          <w:sz w:val="24"/>
          <w:szCs w:val="24"/>
        </w:rPr>
        <w:t>государствоо</w:t>
      </w:r>
      <w:r w:rsidRPr="00F40D7D">
        <w:rPr>
          <w:rFonts w:ascii="Times New Roman" w:hAnsi="Times New Roman" w:cs="Times New Roman"/>
          <w:sz w:val="24"/>
          <w:szCs w:val="24"/>
        </w:rPr>
        <w:t>б</w:t>
      </w:r>
      <w:r w:rsidRPr="00F40D7D">
        <w:rPr>
          <w:rFonts w:ascii="Times New Roman" w:hAnsi="Times New Roman" w:cs="Times New Roman"/>
          <w:sz w:val="24"/>
          <w:szCs w:val="24"/>
        </w:rPr>
        <w:t>разующего</w:t>
      </w:r>
      <w:proofErr w:type="spellEnd"/>
      <w:r w:rsidRPr="00F40D7D">
        <w:rPr>
          <w:rFonts w:ascii="Times New Roman" w:hAnsi="Times New Roman" w:cs="Times New Roman"/>
          <w:sz w:val="24"/>
          <w:szCs w:val="24"/>
        </w:rPr>
        <w:t xml:space="preserve"> народа, входящего в многонациональный союз равноправных народов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 xml:space="preserve">ской </w:t>
      </w:r>
      <w:r w:rsidR="007A4D1F">
        <w:rPr>
          <w:rFonts w:ascii="Times New Roman" w:hAnsi="Times New Roman" w:cs="Times New Roman"/>
          <w:sz w:val="24"/>
          <w:szCs w:val="24"/>
        </w:rPr>
        <w:t>Федерации [статья 68, часть 1].</w:t>
      </w:r>
    </w:p>
    <w:p w:rsidR="007A4D1F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1.6. Дошкольное образовательное учреждение обеспечивает открытость и досту</w:t>
      </w:r>
      <w:r w:rsidRPr="00F40D7D">
        <w:rPr>
          <w:rFonts w:ascii="Times New Roman" w:hAnsi="Times New Roman" w:cs="Times New Roman"/>
          <w:sz w:val="24"/>
          <w:szCs w:val="24"/>
        </w:rPr>
        <w:t>п</w:t>
      </w:r>
      <w:r w:rsidRPr="00F40D7D">
        <w:rPr>
          <w:rFonts w:ascii="Times New Roman" w:hAnsi="Times New Roman" w:cs="Times New Roman"/>
          <w:sz w:val="24"/>
          <w:szCs w:val="24"/>
        </w:rPr>
        <w:t>ность информац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>зыке образования и порядке организа</w:t>
      </w:r>
      <w:r w:rsidR="007A4D1F">
        <w:rPr>
          <w:rFonts w:ascii="Times New Roman" w:hAnsi="Times New Roman" w:cs="Times New Roman"/>
          <w:sz w:val="24"/>
          <w:szCs w:val="24"/>
        </w:rPr>
        <w:t>ции изучения родных языков.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1.7. Настоящее Положение обязательно для исполнения всеми участниками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тельных отношений.</w:t>
      </w:r>
    </w:p>
    <w:p w:rsidR="007A4D1F" w:rsidRDefault="007A4D1F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 Требования к языкам при осуществлении образовательной деятельности</w:t>
      </w:r>
    </w:p>
    <w:p w:rsidR="007A4D1F" w:rsidRDefault="007A4D1F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</w:t>
      </w:r>
      <w:r w:rsidRPr="00F40D7D">
        <w:rPr>
          <w:rFonts w:ascii="Times New Roman" w:hAnsi="Times New Roman" w:cs="Times New Roman"/>
          <w:sz w:val="24"/>
          <w:szCs w:val="24"/>
        </w:rPr>
        <w:t>и</w:t>
      </w:r>
      <w:r w:rsidRPr="00F40D7D">
        <w:rPr>
          <w:rFonts w:ascii="Times New Roman" w:hAnsi="Times New Roman" w:cs="Times New Roman"/>
          <w:sz w:val="24"/>
          <w:szCs w:val="24"/>
        </w:rPr>
        <w:t>тания в пределах возможностей, предоставляемых системой образования [1, статья 14, часть 1].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2.2. В детском саду образовательная деятельность осуществляется на госуда</w:t>
      </w:r>
      <w:r w:rsidRPr="00F40D7D">
        <w:rPr>
          <w:rFonts w:ascii="Times New Roman" w:hAnsi="Times New Roman" w:cs="Times New Roman"/>
          <w:sz w:val="24"/>
          <w:szCs w:val="24"/>
        </w:rPr>
        <w:t>р</w:t>
      </w:r>
      <w:r w:rsidRPr="00F40D7D">
        <w:rPr>
          <w:rFonts w:ascii="Times New Roman" w:hAnsi="Times New Roman" w:cs="Times New Roman"/>
          <w:sz w:val="24"/>
          <w:szCs w:val="24"/>
        </w:rPr>
        <w:t>ственном языке Российской Федерации в соответствии с Уставом дошкольного образов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тельного уч</w:t>
      </w:r>
      <w:r w:rsidR="00AA0ACC">
        <w:rPr>
          <w:rFonts w:ascii="Times New Roman" w:hAnsi="Times New Roman" w:cs="Times New Roman"/>
          <w:sz w:val="24"/>
          <w:szCs w:val="24"/>
        </w:rPr>
        <w:t>реждения [3, пункт 11 абзац 1].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2.3. Право на получение дошкольного образования на родном языке из числа яз</w:t>
      </w:r>
      <w:r w:rsidRPr="00F40D7D">
        <w:rPr>
          <w:rFonts w:ascii="Times New Roman" w:hAnsi="Times New Roman" w:cs="Times New Roman"/>
          <w:sz w:val="24"/>
          <w:szCs w:val="24"/>
        </w:rPr>
        <w:t>ы</w:t>
      </w:r>
      <w:r w:rsidRPr="00F40D7D">
        <w:rPr>
          <w:rFonts w:ascii="Times New Roman" w:hAnsi="Times New Roman" w:cs="Times New Roman"/>
          <w:sz w:val="24"/>
          <w:szCs w:val="24"/>
        </w:rPr>
        <w:t>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зования в порядке, установленном законодательством об образ</w:t>
      </w:r>
      <w:r w:rsidR="00AA0ACC">
        <w:rPr>
          <w:rFonts w:ascii="Times New Roman" w:hAnsi="Times New Roman" w:cs="Times New Roman"/>
          <w:sz w:val="24"/>
          <w:szCs w:val="24"/>
        </w:rPr>
        <w:t>овании [1, статья 14, часть 4].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2.4. Дошкольное образование может быть получено на иностранном языке в соо</w:t>
      </w:r>
      <w:r w:rsidRPr="00F40D7D">
        <w:rPr>
          <w:rFonts w:ascii="Times New Roman" w:hAnsi="Times New Roman" w:cs="Times New Roman"/>
          <w:sz w:val="24"/>
          <w:szCs w:val="24"/>
        </w:rPr>
        <w:t>т</w:t>
      </w:r>
      <w:r w:rsidRPr="00F40D7D">
        <w:rPr>
          <w:rFonts w:ascii="Times New Roman" w:hAnsi="Times New Roman" w:cs="Times New Roman"/>
          <w:sz w:val="24"/>
          <w:szCs w:val="24"/>
        </w:rPr>
        <w:t>ветствии с образовательной программой дошкольного образования и в порядке, устано</w:t>
      </w:r>
      <w:r w:rsidRPr="00F40D7D">
        <w:rPr>
          <w:rFonts w:ascii="Times New Roman" w:hAnsi="Times New Roman" w:cs="Times New Roman"/>
          <w:sz w:val="24"/>
          <w:szCs w:val="24"/>
        </w:rPr>
        <w:t>в</w:t>
      </w:r>
      <w:r w:rsidRPr="00F40D7D">
        <w:rPr>
          <w:rFonts w:ascii="Times New Roman" w:hAnsi="Times New Roman" w:cs="Times New Roman"/>
          <w:sz w:val="24"/>
          <w:szCs w:val="24"/>
        </w:rPr>
        <w:t>ленном законодательством Российской Федерации об образовании и локальными норм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тивными актами дошкольного образовательного уч</w:t>
      </w:r>
      <w:r w:rsidR="00AA0ACC">
        <w:rPr>
          <w:rFonts w:ascii="Times New Roman" w:hAnsi="Times New Roman" w:cs="Times New Roman"/>
          <w:sz w:val="24"/>
          <w:szCs w:val="24"/>
        </w:rPr>
        <w:t>реждения [3, пункт 11 абзац 1].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2.5. В ДОУ создаются условия для изучения русского языка, как государственного языка Рос</w:t>
      </w:r>
      <w:r w:rsidR="00AA0ACC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AA0ACC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2.6. Образовательная деятельность на русском языке осуществляется по реализу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мой образовательной программе дошкольного образования, ра</w:t>
      </w:r>
      <w:r w:rsidRPr="00F40D7D">
        <w:rPr>
          <w:rFonts w:ascii="Times New Roman" w:hAnsi="Times New Roman" w:cs="Times New Roman"/>
          <w:sz w:val="24"/>
          <w:szCs w:val="24"/>
        </w:rPr>
        <w:t>з</w:t>
      </w:r>
      <w:r w:rsidRPr="00F40D7D">
        <w:rPr>
          <w:rFonts w:ascii="Times New Roman" w:hAnsi="Times New Roman" w:cs="Times New Roman"/>
          <w:sz w:val="24"/>
          <w:szCs w:val="24"/>
        </w:rPr>
        <w:t>работанной дошкольным образовательным учреждением в соответствии с федеральным государственным образов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 xml:space="preserve">тельным стандартом дошкольного образования (ФГОС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учетом федеральной обр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зов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тельной программой дошкольного образования (</w:t>
      </w:r>
      <w:r w:rsidR="00AA0ACC">
        <w:rPr>
          <w:rFonts w:ascii="Times New Roman" w:hAnsi="Times New Roman" w:cs="Times New Roman"/>
          <w:sz w:val="24"/>
          <w:szCs w:val="24"/>
        </w:rPr>
        <w:t>ФОП ДО) [3, пункт 10, абзац 2].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2.7. В дошкольном образовательном учреждении в рамках предоставления допо</w:t>
      </w:r>
      <w:r w:rsidRPr="00F40D7D">
        <w:rPr>
          <w:rFonts w:ascii="Times New Roman" w:hAnsi="Times New Roman" w:cs="Times New Roman"/>
          <w:sz w:val="24"/>
          <w:szCs w:val="24"/>
        </w:rPr>
        <w:t>л</w:t>
      </w:r>
      <w:r w:rsidRPr="00F40D7D">
        <w:rPr>
          <w:rFonts w:ascii="Times New Roman" w:hAnsi="Times New Roman" w:cs="Times New Roman"/>
          <w:sz w:val="24"/>
          <w:szCs w:val="24"/>
        </w:rPr>
        <w:t>нительных образовательных услуг может быть организована образовательная деятел</w:t>
      </w:r>
      <w:r w:rsidRPr="00F40D7D">
        <w:rPr>
          <w:rFonts w:ascii="Times New Roman" w:hAnsi="Times New Roman" w:cs="Times New Roman"/>
          <w:sz w:val="24"/>
          <w:szCs w:val="24"/>
        </w:rPr>
        <w:t>ь</w:t>
      </w:r>
      <w:r w:rsidRPr="00F40D7D">
        <w:rPr>
          <w:rFonts w:ascii="Times New Roman" w:hAnsi="Times New Roman" w:cs="Times New Roman"/>
          <w:sz w:val="24"/>
          <w:szCs w:val="24"/>
        </w:rPr>
        <w:t>ность по изуч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AA0ACC" w:rsidRDefault="009240B5" w:rsidP="00AA0AC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ACC">
        <w:rPr>
          <w:rFonts w:ascii="Times New Roman" w:hAnsi="Times New Roman" w:cs="Times New Roman"/>
          <w:b/>
          <w:sz w:val="24"/>
          <w:szCs w:val="24"/>
        </w:rPr>
        <w:t>3. Ведение образовательной деятельности в детском саду</w:t>
      </w:r>
    </w:p>
    <w:p w:rsidR="00AA0ACC" w:rsidRDefault="00AA0ACC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A3C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3.1. В ДОУ образовательная деятельность осуществляется на государственном ру</w:t>
      </w:r>
      <w:r w:rsidRPr="00F40D7D">
        <w:rPr>
          <w:rFonts w:ascii="Times New Roman" w:hAnsi="Times New Roman" w:cs="Times New Roman"/>
          <w:sz w:val="24"/>
          <w:szCs w:val="24"/>
        </w:rPr>
        <w:t>с</w:t>
      </w:r>
      <w:r w:rsidR="00DA3C7D">
        <w:rPr>
          <w:rFonts w:ascii="Times New Roman" w:hAnsi="Times New Roman" w:cs="Times New Roman"/>
          <w:sz w:val="24"/>
          <w:szCs w:val="24"/>
        </w:rPr>
        <w:t>ском языке.</w:t>
      </w:r>
    </w:p>
    <w:p w:rsidR="00DA3C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3.2. Преподавание и изучение русского языка осуществляется в соответствии с ФГОС до</w:t>
      </w:r>
      <w:r w:rsidR="00DA3C7D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временного русского литературног</w:t>
      </w:r>
      <w:r w:rsidR="00DA3C7D">
        <w:rPr>
          <w:rFonts w:ascii="Times New Roman" w:hAnsi="Times New Roman" w:cs="Times New Roman"/>
          <w:sz w:val="24"/>
          <w:szCs w:val="24"/>
        </w:rPr>
        <w:t>о языка [2, статья 1, часть 3].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При использовании русского языка как государственного языка Российской Федерации не допускается уп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требление слов и выражений, не соответствующих нормам современного русского литературного языка (в том числе нецензурной брани), за искл</w:t>
      </w:r>
      <w:r w:rsidRPr="00F40D7D">
        <w:rPr>
          <w:rFonts w:ascii="Times New Roman" w:hAnsi="Times New Roman" w:cs="Times New Roman"/>
          <w:sz w:val="24"/>
          <w:szCs w:val="24"/>
        </w:rPr>
        <w:t>ю</w:t>
      </w:r>
      <w:r w:rsidRPr="00F40D7D">
        <w:rPr>
          <w:rFonts w:ascii="Times New Roman" w:hAnsi="Times New Roman" w:cs="Times New Roman"/>
          <w:sz w:val="24"/>
          <w:szCs w:val="24"/>
        </w:rPr>
        <w:t>чением иностранных слов, к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торые не имеют общеупотребительных аналогов в русском языке и перечень которых с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держится в нормативных слова</w:t>
      </w:r>
      <w:r w:rsidR="00DA3C7D">
        <w:rPr>
          <w:rFonts w:ascii="Times New Roman" w:hAnsi="Times New Roman" w:cs="Times New Roman"/>
          <w:sz w:val="24"/>
          <w:szCs w:val="24"/>
        </w:rPr>
        <w:t>рях [2, статья 1, часть 6].</w:t>
      </w:r>
      <w:proofErr w:type="gramEnd"/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3.5. Реализация указанных прав обеспечивается созданием необходимого числа с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ответств</w:t>
      </w:r>
      <w:r w:rsidRPr="00F40D7D">
        <w:rPr>
          <w:rFonts w:ascii="Times New Roman" w:hAnsi="Times New Roman" w:cs="Times New Roman"/>
          <w:sz w:val="24"/>
          <w:szCs w:val="24"/>
        </w:rPr>
        <w:t>у</w:t>
      </w:r>
      <w:r w:rsidRPr="00F40D7D">
        <w:rPr>
          <w:rFonts w:ascii="Times New Roman" w:hAnsi="Times New Roman" w:cs="Times New Roman"/>
          <w:sz w:val="24"/>
          <w:szCs w:val="24"/>
        </w:rPr>
        <w:t>ющих образовательных групп, а также у</w:t>
      </w:r>
      <w:r w:rsidR="00DA3C7D">
        <w:rPr>
          <w:rFonts w:ascii="Times New Roman" w:hAnsi="Times New Roman" w:cs="Times New Roman"/>
          <w:sz w:val="24"/>
          <w:szCs w:val="24"/>
        </w:rPr>
        <w:t>словий для их функционирования.</w:t>
      </w:r>
    </w:p>
    <w:p w:rsidR="00DA3C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3.6. Выбор языка образования, изучаемых родного языка из числа языков народов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>ской Федерации, в том числе русского языка как родного языка, осуществляется по зая</w:t>
      </w:r>
      <w:r w:rsidRPr="00F40D7D">
        <w:rPr>
          <w:rFonts w:ascii="Times New Roman" w:hAnsi="Times New Roman" w:cs="Times New Roman"/>
          <w:sz w:val="24"/>
          <w:szCs w:val="24"/>
        </w:rPr>
        <w:t>в</w:t>
      </w:r>
      <w:r w:rsidRPr="00F40D7D">
        <w:rPr>
          <w:rFonts w:ascii="Times New Roman" w:hAnsi="Times New Roman" w:cs="Times New Roman"/>
          <w:sz w:val="24"/>
          <w:szCs w:val="24"/>
        </w:rPr>
        <w:t xml:space="preserve">лениям родителей (законных представителей) воспитанников при приеме (переводе) на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[1, статья 14, ча</w:t>
      </w:r>
      <w:r w:rsidR="00DA3C7D">
        <w:rPr>
          <w:rFonts w:ascii="Times New Roman" w:hAnsi="Times New Roman" w:cs="Times New Roman"/>
          <w:sz w:val="24"/>
          <w:szCs w:val="24"/>
        </w:rPr>
        <w:t>сть 6].</w:t>
      </w:r>
    </w:p>
    <w:p w:rsidR="00DA3C7D" w:rsidRDefault="00DA3C7D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A3C7D" w:rsidRDefault="00DA3C7D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3.7. В целях недопущения нарушений права граждан в части определения языка образ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го, добровольного выбора ими изучения родного языка из числа языков народов Росси</w:t>
      </w:r>
      <w:r w:rsidRPr="00F40D7D">
        <w:rPr>
          <w:rFonts w:ascii="Times New Roman" w:hAnsi="Times New Roman" w:cs="Times New Roman"/>
          <w:sz w:val="24"/>
          <w:szCs w:val="24"/>
        </w:rPr>
        <w:t>й</w:t>
      </w:r>
      <w:r w:rsidRPr="00F40D7D">
        <w:rPr>
          <w:rFonts w:ascii="Times New Roman" w:hAnsi="Times New Roman" w:cs="Times New Roman"/>
          <w:sz w:val="24"/>
          <w:szCs w:val="24"/>
        </w:rPr>
        <w:t>ской Фе</w:t>
      </w:r>
      <w:r w:rsidR="00B647FE">
        <w:rPr>
          <w:rFonts w:ascii="Times New Roman" w:hAnsi="Times New Roman" w:cs="Times New Roman"/>
          <w:sz w:val="24"/>
          <w:szCs w:val="24"/>
        </w:rPr>
        <w:t>дерации.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3.8. Документооборот в ДОУ осуществляется на русском языке – гос</w:t>
      </w:r>
      <w:r w:rsidRPr="00F40D7D">
        <w:rPr>
          <w:rFonts w:ascii="Times New Roman" w:hAnsi="Times New Roman" w:cs="Times New Roman"/>
          <w:sz w:val="24"/>
          <w:szCs w:val="24"/>
        </w:rPr>
        <w:t>у</w:t>
      </w:r>
      <w:r w:rsidRPr="00F40D7D">
        <w:rPr>
          <w:rFonts w:ascii="Times New Roman" w:hAnsi="Times New Roman" w:cs="Times New Roman"/>
          <w:sz w:val="24"/>
          <w:szCs w:val="24"/>
        </w:rPr>
        <w:t>дарствен</w:t>
      </w:r>
      <w:r w:rsidR="00B647FE">
        <w:rPr>
          <w:rFonts w:ascii="Times New Roman" w:hAnsi="Times New Roman" w:cs="Times New Roman"/>
          <w:sz w:val="24"/>
          <w:szCs w:val="24"/>
        </w:rPr>
        <w:t>ном языке Российской Федерации.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3.9. Иностранные граждане и лица без гражданства все д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кументы представляют в д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школьное образовательное учреждение на русском языке или вместе с заверенным в установленном порядке переводом на русский язык [4, пункт I, аб</w:t>
      </w:r>
      <w:r w:rsidR="00B647FE">
        <w:rPr>
          <w:rFonts w:ascii="Times New Roman" w:hAnsi="Times New Roman" w:cs="Times New Roman"/>
          <w:sz w:val="24"/>
          <w:szCs w:val="24"/>
        </w:rPr>
        <w:t>зац 6].</w:t>
      </w:r>
    </w:p>
    <w:p w:rsidR="00B647FE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 xml:space="preserve">3.10.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 w:rsidRPr="00F40D7D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F40D7D">
        <w:rPr>
          <w:rFonts w:ascii="Times New Roman" w:hAnsi="Times New Roman" w:cs="Times New Roman"/>
          <w:sz w:val="24"/>
          <w:szCs w:val="24"/>
        </w:rPr>
        <w:t xml:space="preserve"> заменяющие в заявлении указывают ж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лаемое для них изуче</w:t>
      </w:r>
      <w:r w:rsidR="00B647FE">
        <w:rPr>
          <w:rFonts w:ascii="Times New Roman" w:hAnsi="Times New Roman" w:cs="Times New Roman"/>
          <w:sz w:val="24"/>
          <w:szCs w:val="24"/>
        </w:rPr>
        <w:t>ние родного языка.</w:t>
      </w:r>
    </w:p>
    <w:p w:rsidR="009240B5" w:rsidRPr="00F40D7D" w:rsidRDefault="009240B5" w:rsidP="00DA3C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3.11. Заявления родителей (законных представителей) о выборе родного языка об</w:t>
      </w:r>
      <w:r w:rsidRPr="00F40D7D">
        <w:rPr>
          <w:rFonts w:ascii="Times New Roman" w:hAnsi="Times New Roman" w:cs="Times New Roman"/>
          <w:sz w:val="24"/>
          <w:szCs w:val="24"/>
        </w:rPr>
        <w:t>у</w:t>
      </w:r>
      <w:r w:rsidRPr="00F40D7D">
        <w:rPr>
          <w:rFonts w:ascii="Times New Roman" w:hAnsi="Times New Roman" w:cs="Times New Roman"/>
          <w:sz w:val="24"/>
          <w:szCs w:val="24"/>
        </w:rPr>
        <w:t>чения хранятся в личных делах (карточках) воспита</w:t>
      </w:r>
      <w:r w:rsidRPr="00F40D7D">
        <w:rPr>
          <w:rFonts w:ascii="Times New Roman" w:hAnsi="Times New Roman" w:cs="Times New Roman"/>
          <w:sz w:val="24"/>
          <w:szCs w:val="24"/>
        </w:rPr>
        <w:t>н</w:t>
      </w:r>
      <w:r w:rsidRPr="00F40D7D">
        <w:rPr>
          <w:rFonts w:ascii="Times New Roman" w:hAnsi="Times New Roman" w:cs="Times New Roman"/>
          <w:sz w:val="24"/>
          <w:szCs w:val="24"/>
        </w:rPr>
        <w:t>ников.</w:t>
      </w:r>
    </w:p>
    <w:p w:rsidR="00B647FE" w:rsidRDefault="00B647FE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240B5" w:rsidRPr="00B647FE" w:rsidRDefault="009240B5" w:rsidP="00B647F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FE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B647FE" w:rsidRDefault="00B647FE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4.1. Настоящее Положение о языке образования и обучения является локальным норм</w:t>
      </w:r>
      <w:r w:rsidRPr="00F40D7D">
        <w:rPr>
          <w:rFonts w:ascii="Times New Roman" w:hAnsi="Times New Roman" w:cs="Times New Roman"/>
          <w:sz w:val="24"/>
          <w:szCs w:val="24"/>
        </w:rPr>
        <w:t>а</w:t>
      </w:r>
      <w:r w:rsidRPr="00F40D7D">
        <w:rPr>
          <w:rFonts w:ascii="Times New Roman" w:hAnsi="Times New Roman" w:cs="Times New Roman"/>
          <w:sz w:val="24"/>
          <w:szCs w:val="24"/>
        </w:rPr>
        <w:t>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</w:t>
      </w:r>
      <w:r w:rsidRPr="00F40D7D">
        <w:rPr>
          <w:rFonts w:ascii="Times New Roman" w:hAnsi="Times New Roman" w:cs="Times New Roman"/>
          <w:sz w:val="24"/>
          <w:szCs w:val="24"/>
        </w:rPr>
        <w:t>б</w:t>
      </w:r>
      <w:r w:rsidRPr="00F40D7D">
        <w:rPr>
          <w:rFonts w:ascii="Times New Roman" w:hAnsi="Times New Roman" w:cs="Times New Roman"/>
          <w:sz w:val="24"/>
          <w:szCs w:val="24"/>
        </w:rPr>
        <w:t>разова</w:t>
      </w:r>
      <w:r w:rsidR="00B647FE">
        <w:rPr>
          <w:rFonts w:ascii="Times New Roman" w:hAnsi="Times New Roman" w:cs="Times New Roman"/>
          <w:sz w:val="24"/>
          <w:szCs w:val="24"/>
        </w:rPr>
        <w:t>тельным учреждением.</w:t>
      </w: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F40D7D">
        <w:rPr>
          <w:rFonts w:ascii="Times New Roman" w:hAnsi="Times New Roman" w:cs="Times New Roman"/>
          <w:sz w:val="24"/>
          <w:szCs w:val="24"/>
        </w:rPr>
        <w:t>е</w:t>
      </w:r>
      <w:r w:rsidRPr="00F40D7D">
        <w:rPr>
          <w:rFonts w:ascii="Times New Roman" w:hAnsi="Times New Roman" w:cs="Times New Roman"/>
          <w:sz w:val="24"/>
          <w:szCs w:val="24"/>
        </w:rPr>
        <w:t>ра</w:t>
      </w:r>
      <w:r w:rsidR="00B647FE">
        <w:rPr>
          <w:rFonts w:ascii="Times New Roman" w:hAnsi="Times New Roman" w:cs="Times New Roman"/>
          <w:sz w:val="24"/>
          <w:szCs w:val="24"/>
        </w:rPr>
        <w:t>ции.</w:t>
      </w:r>
    </w:p>
    <w:p w:rsidR="00B647FE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40D7D">
        <w:rPr>
          <w:rFonts w:ascii="Times New Roman" w:hAnsi="Times New Roman" w:cs="Times New Roman"/>
          <w:sz w:val="24"/>
          <w:szCs w:val="24"/>
        </w:rPr>
        <w:t>4.3. Положение принимается на неопределенный срок. Изменения и дополнения к Пол</w:t>
      </w:r>
      <w:r w:rsidRPr="00F40D7D">
        <w:rPr>
          <w:rFonts w:ascii="Times New Roman" w:hAnsi="Times New Roman" w:cs="Times New Roman"/>
          <w:sz w:val="24"/>
          <w:szCs w:val="24"/>
        </w:rPr>
        <w:t>о</w:t>
      </w:r>
      <w:r w:rsidRPr="00F40D7D">
        <w:rPr>
          <w:rFonts w:ascii="Times New Roman" w:hAnsi="Times New Roman" w:cs="Times New Roman"/>
          <w:sz w:val="24"/>
          <w:szCs w:val="24"/>
        </w:rPr>
        <w:t>жению принимаются в порядке, предусмотрен</w:t>
      </w:r>
      <w:r w:rsidR="00B647FE">
        <w:rPr>
          <w:rFonts w:ascii="Times New Roman" w:hAnsi="Times New Roman" w:cs="Times New Roman"/>
          <w:sz w:val="24"/>
          <w:szCs w:val="24"/>
        </w:rPr>
        <w:t>ном п.4.1 настоящего Положения.</w:t>
      </w:r>
    </w:p>
    <w:p w:rsidR="009240B5" w:rsidRPr="00F40D7D" w:rsidRDefault="009240B5" w:rsidP="00F40D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0D7D">
        <w:rPr>
          <w:rFonts w:ascii="Times New Roman" w:hAnsi="Times New Roman" w:cs="Times New Roman"/>
          <w:sz w:val="24"/>
          <w:szCs w:val="24"/>
        </w:rPr>
        <w:t>4.4. После принятия Положения (или изменений и дополнений отдельных пунктов и ра</w:t>
      </w:r>
      <w:r w:rsidRPr="00F40D7D">
        <w:rPr>
          <w:rFonts w:ascii="Times New Roman" w:hAnsi="Times New Roman" w:cs="Times New Roman"/>
          <w:sz w:val="24"/>
          <w:szCs w:val="24"/>
        </w:rPr>
        <w:t>з</w:t>
      </w:r>
      <w:r w:rsidRPr="00F40D7D">
        <w:rPr>
          <w:rFonts w:ascii="Times New Roman" w:hAnsi="Times New Roman" w:cs="Times New Roman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0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7FE">
          <w:rPr>
            <w:noProof/>
          </w:rPr>
          <w:t>4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57C64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A4D1F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40B5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A0ACC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647FE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A43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A3C7D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0D7D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D684-E88C-4D00-9B2C-B4ED84D1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9</cp:revision>
  <cp:lastPrinted>2025-10-02T07:46:00Z</cp:lastPrinted>
  <dcterms:created xsi:type="dcterms:W3CDTF">2025-12-08T09:12:00Z</dcterms:created>
  <dcterms:modified xsi:type="dcterms:W3CDTF">2025-12-08T09:18:00Z</dcterms:modified>
</cp:coreProperties>
</file>