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F54396" w:rsidRPr="00F54396" w:rsidTr="00DD4669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F54396" w:rsidRPr="00F54396" w:rsidRDefault="00F54396" w:rsidP="00F54396">
            <w:pPr>
              <w:jc w:val="center"/>
              <w:rPr>
                <w:rFonts w:ascii="Times New Roman" w:hAnsi="Times New Roman"/>
                <w:b/>
                <w:color w:val="0F243E"/>
                <w:lang w:eastAsia="ru-RU"/>
              </w:rPr>
            </w:pPr>
            <w:bookmarkStart w:id="0" w:name="_GoBack"/>
            <w:bookmarkEnd w:id="0"/>
            <w:r w:rsidRPr="00F54396">
              <w:rPr>
                <w:rFonts w:ascii="Times New Roman" w:hAnsi="Times New Roman"/>
                <w:b/>
                <w:color w:val="0F243E"/>
                <w:lang w:eastAsia="ru-RU"/>
              </w:rPr>
              <w:t>МУНИЦИПАЛЬНОЕ БЮДЖЕТНОЕ ДОШКОЛЬНОЕ ОБРАЗОВАТЕЛЬНОЕ</w:t>
            </w:r>
            <w:r w:rsidRPr="00F54396">
              <w:rPr>
                <w:rFonts w:ascii="Times New Roman" w:hAnsi="Times New Roman"/>
                <w:b/>
                <w:color w:val="0F243E"/>
                <w:lang w:eastAsia="ru-RU"/>
              </w:rPr>
              <w:br/>
              <w:t xml:space="preserve"> УЧРЕЖДЕНИЕ «ДЕТСКИЙ САД №23  СТ. АРХОНСКАЯ»</w:t>
            </w:r>
          </w:p>
          <w:p w:rsidR="00F54396" w:rsidRPr="00F54396" w:rsidRDefault="00F54396" w:rsidP="00F54396">
            <w:pPr>
              <w:jc w:val="center"/>
              <w:rPr>
                <w:rFonts w:ascii="Times New Roman" w:hAnsi="Times New Roman"/>
                <w:b/>
                <w:color w:val="0F243E"/>
                <w:lang w:eastAsia="ru-RU"/>
              </w:rPr>
            </w:pPr>
            <w:r w:rsidRPr="00F54396">
              <w:rPr>
                <w:rFonts w:ascii="Times New Roman" w:hAnsi="Times New Roman"/>
                <w:b/>
                <w:color w:val="0F243E"/>
                <w:lang w:eastAsia="ru-RU"/>
              </w:rPr>
              <w:t>МУНИЦИПАЛЬНОГО ОБРАЗОВАНИЯ - ПРИГОРОДНЫЙ РАЙОН</w:t>
            </w:r>
          </w:p>
          <w:p w:rsidR="00F54396" w:rsidRPr="00F54396" w:rsidRDefault="00F54396" w:rsidP="00F54396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  <w:lang w:eastAsia="ru-RU"/>
              </w:rPr>
            </w:pPr>
            <w:r w:rsidRPr="00F54396">
              <w:rPr>
                <w:rFonts w:ascii="Times New Roman" w:hAnsi="Times New Roman"/>
                <w:b/>
                <w:color w:val="0F243E"/>
                <w:lang w:eastAsia="ru-RU"/>
              </w:rPr>
              <w:t>РЕСПУБЛИКИ СЕВЕРНАЯ ОСЕТИЯ – АЛАНИЯ</w:t>
            </w:r>
            <w:r w:rsidRPr="00F54396">
              <w:rPr>
                <w:rFonts w:ascii="Times New Roman" w:hAnsi="Times New Roman"/>
                <w:b/>
                <w:color w:val="0F243E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54396" w:rsidRPr="00F54396" w:rsidRDefault="00F54396" w:rsidP="00F5439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  <w:r w:rsidRPr="00F54396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F54396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F54396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F54396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F54396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F54396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F54396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8" w:history="1">
        <w:r w:rsidRPr="00F54396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F54396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F54396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F54396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F54396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F54396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F54396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F54396" w:rsidRPr="00F54396" w:rsidRDefault="00F54396" w:rsidP="00F54396">
      <w:pPr>
        <w:tabs>
          <w:tab w:val="left" w:pos="6240"/>
        </w:tabs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  <w:r w:rsidRPr="00F54396">
        <w:rPr>
          <w:rFonts w:ascii="Times New Roman" w:eastAsia="Calibri" w:hAnsi="Times New Roman" w:cs="Times New Roman"/>
          <w:b/>
          <w:sz w:val="18"/>
          <w:szCs w:val="18"/>
          <w:lang w:bidi="en-US"/>
        </w:rPr>
        <w:tab/>
      </w:r>
    </w:p>
    <w:p w:rsidR="00F54396" w:rsidRPr="00F54396" w:rsidRDefault="00F54396" w:rsidP="00F54396">
      <w:pPr>
        <w:tabs>
          <w:tab w:val="left" w:pos="6240"/>
        </w:tabs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X="5319" w:tblpY="3121"/>
        <w:tblW w:w="0" w:type="auto"/>
        <w:tblLook w:val="04A0" w:firstRow="1" w:lastRow="0" w:firstColumn="1" w:lastColumn="0" w:noHBand="0" w:noVBand="1"/>
      </w:tblPr>
      <w:tblGrid>
        <w:gridCol w:w="4102"/>
      </w:tblGrid>
      <w:tr w:rsidR="00F54396" w:rsidRPr="00F54396" w:rsidTr="00F54396">
        <w:trPr>
          <w:trHeight w:val="1406"/>
        </w:trPr>
        <w:tc>
          <w:tcPr>
            <w:tcW w:w="41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54396" w:rsidRPr="00F54396" w:rsidRDefault="00F54396" w:rsidP="00F54396">
            <w:pPr>
              <w:jc w:val="right"/>
              <w:rPr>
                <w:rFonts w:ascii="Times New Roman" w:hAnsi="Times New Roman"/>
                <w:color w:val="1E2120"/>
                <w:sz w:val="24"/>
                <w:szCs w:val="24"/>
              </w:rPr>
            </w:pPr>
            <w:r w:rsidRPr="00F54396">
              <w:rPr>
                <w:rFonts w:ascii="Times New Roman" w:hAnsi="Times New Roman"/>
                <w:b/>
                <w:color w:val="1E2120"/>
                <w:sz w:val="24"/>
                <w:szCs w:val="24"/>
              </w:rPr>
              <w:t>УТВЕРЖДЕНО:</w:t>
            </w:r>
            <w:r w:rsidRPr="00F54396">
              <w:rPr>
                <w:rFonts w:ascii="Times New Roman" w:hAnsi="Times New Roman"/>
                <w:color w:val="1E2120"/>
                <w:sz w:val="24"/>
                <w:szCs w:val="24"/>
              </w:rPr>
              <w:br/>
              <w:t>Заведующий МБДОУ</w:t>
            </w:r>
            <w:r w:rsidRPr="00F54396">
              <w:rPr>
                <w:rFonts w:ascii="Times New Roman" w:hAnsi="Times New Roman"/>
                <w:color w:val="1E2120"/>
                <w:sz w:val="24"/>
                <w:szCs w:val="24"/>
              </w:rPr>
              <w:br/>
              <w:t>«Детский сад №23 ст. Архонская»</w:t>
            </w:r>
            <w:r w:rsidRPr="00F54396">
              <w:rPr>
                <w:rFonts w:ascii="Times New Roman" w:hAnsi="Times New Roman"/>
                <w:color w:val="1E2120"/>
                <w:sz w:val="24"/>
                <w:szCs w:val="24"/>
              </w:rPr>
              <w:br/>
            </w:r>
            <w:r w:rsidRPr="00F54396">
              <w:rPr>
                <w:rFonts w:ascii="Times New Roman" w:hAnsi="Times New Roman"/>
                <w:color w:val="1E2120"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F54396">
              <w:rPr>
                <w:rFonts w:ascii="Times New Roman" w:hAnsi="Times New Roman"/>
                <w:color w:val="1E2120"/>
                <w:sz w:val="24"/>
                <w:szCs w:val="24"/>
                <w:u w:val="single"/>
              </w:rPr>
              <w:t>Черницкая</w:t>
            </w:r>
            <w:proofErr w:type="spellEnd"/>
            <w:r w:rsidRPr="00F54396">
              <w:rPr>
                <w:rFonts w:ascii="Times New Roman" w:hAnsi="Times New Roman"/>
                <w:color w:val="1E2120"/>
                <w:sz w:val="24"/>
                <w:szCs w:val="24"/>
                <w:u w:val="single"/>
              </w:rPr>
              <w:t>/</w:t>
            </w:r>
            <w:r w:rsidRPr="00F54396">
              <w:rPr>
                <w:rFonts w:ascii="Times New Roman" w:hAnsi="Times New Roman"/>
                <w:color w:val="1E2120"/>
                <w:sz w:val="24"/>
                <w:szCs w:val="24"/>
              </w:rPr>
              <w:br/>
            </w:r>
            <w:r w:rsidRPr="00F54396">
              <w:rPr>
                <w:rFonts w:ascii="Times New Roman" w:hAnsi="Times New Roman"/>
                <w:b/>
                <w:color w:val="1E2120"/>
                <w:sz w:val="24"/>
                <w:szCs w:val="24"/>
                <w:u w:val="single"/>
              </w:rPr>
              <w:t xml:space="preserve"> Приказ от «11» 04. 2023 г. №36</w:t>
            </w:r>
          </w:p>
        </w:tc>
      </w:tr>
    </w:tbl>
    <w:p w:rsidR="00F54396" w:rsidRPr="00F54396" w:rsidRDefault="00F54396" w:rsidP="00F54396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F54396" w:rsidRPr="00F54396" w:rsidRDefault="00F54396" w:rsidP="00F54396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F54396" w:rsidRDefault="00F54396" w:rsidP="00F54396">
      <w:pPr>
        <w:keepNext/>
        <w:keepLines/>
        <w:spacing w:after="0"/>
        <w:outlineLvl w:val="0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48"/>
          <w:szCs w:val="48"/>
          <w:lang w:eastAsia="ru-RU"/>
        </w:rPr>
      </w:pPr>
    </w:p>
    <w:p w:rsidR="00F54396" w:rsidRPr="00F54396" w:rsidRDefault="00F54396" w:rsidP="00F54396">
      <w:pPr>
        <w:keepNext/>
        <w:keepLines/>
        <w:spacing w:after="0"/>
        <w:outlineLvl w:val="0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36"/>
          <w:szCs w:val="36"/>
          <w:lang w:eastAsia="ru-RU"/>
        </w:rPr>
      </w:pPr>
    </w:p>
    <w:p w:rsidR="00F54396" w:rsidRPr="00F54396" w:rsidRDefault="00F54396" w:rsidP="00F54396">
      <w:pPr>
        <w:pStyle w:val="1"/>
        <w:spacing w:before="0"/>
        <w:jc w:val="center"/>
        <w:rPr>
          <w:rFonts w:eastAsia="Times New Roman"/>
          <w:sz w:val="40"/>
          <w:szCs w:val="40"/>
          <w:lang w:eastAsia="ru-RU"/>
        </w:rPr>
      </w:pPr>
      <w:r w:rsidRPr="00F54396">
        <w:rPr>
          <w:rFonts w:eastAsia="Times New Roman"/>
          <w:sz w:val="40"/>
          <w:szCs w:val="40"/>
          <w:lang w:eastAsia="ru-RU"/>
        </w:rPr>
        <w:t>ПОРЯДОК</w:t>
      </w:r>
    </w:p>
    <w:p w:rsidR="00F54396" w:rsidRDefault="00F54396" w:rsidP="00F54396">
      <w:pPr>
        <w:pStyle w:val="1"/>
        <w:spacing w:before="0"/>
        <w:jc w:val="center"/>
        <w:rPr>
          <w:rFonts w:eastAsia="Times New Roman"/>
          <w:sz w:val="40"/>
          <w:szCs w:val="40"/>
          <w:lang w:eastAsia="ru-RU"/>
        </w:rPr>
      </w:pPr>
      <w:r w:rsidRPr="00F54396">
        <w:rPr>
          <w:rFonts w:eastAsia="Times New Roman"/>
          <w:sz w:val="40"/>
          <w:szCs w:val="40"/>
          <w:lang w:eastAsia="ru-RU"/>
        </w:rPr>
        <w:t xml:space="preserve">ИНФОРМИРОВАНИЯ И ОРГАНИЗАЦИИ </w:t>
      </w:r>
      <w:r>
        <w:rPr>
          <w:rFonts w:eastAsia="Times New Roman"/>
          <w:sz w:val="40"/>
          <w:szCs w:val="40"/>
          <w:lang w:eastAsia="ru-RU"/>
        </w:rPr>
        <w:br/>
      </w:r>
      <w:r w:rsidRPr="00F54396">
        <w:rPr>
          <w:rFonts w:eastAsia="Times New Roman"/>
          <w:sz w:val="40"/>
          <w:szCs w:val="40"/>
          <w:lang w:eastAsia="ru-RU"/>
        </w:rPr>
        <w:t>ВЗАИМОДЕЙСТВИЯ</w:t>
      </w:r>
      <w:r w:rsidRPr="00F54396">
        <w:rPr>
          <w:rFonts w:eastAsia="Times New Roman"/>
          <w:sz w:val="40"/>
          <w:szCs w:val="40"/>
          <w:lang w:eastAsia="ru-RU"/>
        </w:rPr>
        <w:br/>
        <w:t xml:space="preserve"> В СЛУЧАЯХ ВОЗНИКНОВЕНИЯ ЧРЕЗВЫЧАЙНЫХ СИТУАЦИЙ СОЦИАЛЬНОГО ХАРАКТЕРА,</w:t>
      </w:r>
      <w:r w:rsidRPr="00F54396">
        <w:rPr>
          <w:rFonts w:eastAsia="Times New Roman"/>
          <w:sz w:val="40"/>
          <w:szCs w:val="40"/>
          <w:lang w:eastAsia="ru-RU"/>
        </w:rPr>
        <w:br/>
        <w:t xml:space="preserve"> ПРОИЗОШЕДШИХ НА ТЕРРИТОРИИ </w:t>
      </w:r>
    </w:p>
    <w:p w:rsidR="00F54396" w:rsidRDefault="00F54396" w:rsidP="00F54396">
      <w:pPr>
        <w:pStyle w:val="1"/>
        <w:spacing w:before="0"/>
        <w:jc w:val="center"/>
        <w:rPr>
          <w:rFonts w:eastAsia="Times New Roman"/>
          <w:sz w:val="40"/>
          <w:szCs w:val="40"/>
          <w:lang w:eastAsia="ru-RU"/>
        </w:rPr>
      </w:pPr>
      <w:r w:rsidRPr="00F54396">
        <w:rPr>
          <w:rFonts w:eastAsia="Times New Roman"/>
          <w:sz w:val="40"/>
          <w:szCs w:val="40"/>
          <w:lang w:eastAsia="ru-RU"/>
        </w:rPr>
        <w:t>МБДОУ «ДЕТСКИЙ САД №23 СТ. АРХОН</w:t>
      </w:r>
      <w:r w:rsidR="00A5609B">
        <w:rPr>
          <w:rFonts w:eastAsia="Times New Roman"/>
          <w:sz w:val="40"/>
          <w:szCs w:val="40"/>
          <w:lang w:eastAsia="ru-RU"/>
        </w:rPr>
        <w:t xml:space="preserve">СКАЯ», </w:t>
      </w:r>
      <w:r w:rsidR="00A5609B">
        <w:rPr>
          <w:rFonts w:eastAsia="Times New Roman"/>
          <w:sz w:val="40"/>
          <w:szCs w:val="40"/>
          <w:lang w:eastAsia="ru-RU"/>
        </w:rPr>
        <w:br/>
      </w:r>
      <w:proofErr w:type="gramStart"/>
      <w:r w:rsidR="00A5609B">
        <w:rPr>
          <w:rFonts w:eastAsia="Times New Roman"/>
          <w:sz w:val="40"/>
          <w:szCs w:val="40"/>
          <w:lang w:eastAsia="ru-RU"/>
        </w:rPr>
        <w:t>ОСУЩЕСТВЛЯЮЩЕГО</w:t>
      </w:r>
      <w:proofErr w:type="gramEnd"/>
      <w:r w:rsidR="00A5609B">
        <w:rPr>
          <w:rFonts w:eastAsia="Times New Roman"/>
          <w:sz w:val="40"/>
          <w:szCs w:val="40"/>
          <w:lang w:eastAsia="ru-RU"/>
        </w:rPr>
        <w:t xml:space="preserve"> </w:t>
      </w:r>
      <w:r w:rsidRPr="00F54396">
        <w:rPr>
          <w:rFonts w:eastAsia="Times New Roman"/>
          <w:sz w:val="40"/>
          <w:szCs w:val="40"/>
          <w:lang w:eastAsia="ru-RU"/>
        </w:rPr>
        <w:t xml:space="preserve">ОБРАЗОВАТЕЛЬНУЮ </w:t>
      </w:r>
    </w:p>
    <w:p w:rsidR="00F54396" w:rsidRPr="00F54396" w:rsidRDefault="00F54396" w:rsidP="00F54396">
      <w:pPr>
        <w:pStyle w:val="1"/>
        <w:spacing w:before="0"/>
        <w:jc w:val="center"/>
        <w:rPr>
          <w:rFonts w:eastAsia="Times New Roman"/>
          <w:sz w:val="40"/>
          <w:szCs w:val="40"/>
          <w:lang w:eastAsia="ru-RU"/>
        </w:rPr>
      </w:pPr>
      <w:r w:rsidRPr="00F54396">
        <w:rPr>
          <w:rFonts w:eastAsia="Times New Roman"/>
          <w:sz w:val="40"/>
          <w:szCs w:val="40"/>
          <w:lang w:eastAsia="ru-RU"/>
        </w:rPr>
        <w:t>ДЕЯТЕЛЬНОСТЬ</w:t>
      </w:r>
    </w:p>
    <w:p w:rsidR="00F54396" w:rsidRDefault="00F54396" w:rsidP="00F54396">
      <w:pPr>
        <w:keepNext/>
        <w:keepLines/>
        <w:spacing w:after="0"/>
        <w:jc w:val="center"/>
        <w:outlineLvl w:val="0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48"/>
          <w:szCs w:val="48"/>
          <w:lang w:eastAsia="ru-RU"/>
        </w:rPr>
      </w:pPr>
    </w:p>
    <w:p w:rsidR="00F54396" w:rsidRPr="00F54396" w:rsidRDefault="00F54396" w:rsidP="00F54396">
      <w:pPr>
        <w:spacing w:after="160" w:line="360" w:lineRule="atLeast"/>
        <w:rPr>
          <w:rFonts w:ascii="Times New Roman" w:eastAsia="Calibri" w:hAnsi="Times New Roman" w:cs="Times New Roman"/>
          <w:i/>
          <w:color w:val="1E2120"/>
          <w:sz w:val="28"/>
          <w:szCs w:val="28"/>
        </w:rPr>
      </w:pPr>
      <w:r w:rsidRPr="00F54396">
        <w:rPr>
          <w:rFonts w:ascii="Times New Roman" w:eastAsia="Calibri" w:hAnsi="Times New Roman" w:cs="Times New Roman"/>
          <w:i/>
          <w:color w:val="1E2120"/>
          <w:sz w:val="28"/>
          <w:szCs w:val="28"/>
        </w:rPr>
        <w:t xml:space="preserve">  </w:t>
      </w:r>
    </w:p>
    <w:p w:rsidR="00F54396" w:rsidRPr="00F54396" w:rsidRDefault="00F54396" w:rsidP="00F54396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F54396" w:rsidRPr="00F54396" w:rsidRDefault="00F54396" w:rsidP="00F54396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F54396" w:rsidRPr="00F54396" w:rsidRDefault="00F54396" w:rsidP="00F543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54396" w:rsidRPr="00F54396" w:rsidRDefault="00F54396" w:rsidP="00F543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F54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4396" w:rsidRPr="00F54396" w:rsidRDefault="00F54396" w:rsidP="00F54396">
      <w:pPr>
        <w:keepNext/>
        <w:keepLines/>
        <w:spacing w:after="0"/>
        <w:jc w:val="center"/>
        <w:outlineLvl w:val="0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56"/>
          <w:szCs w:val="56"/>
          <w:lang w:eastAsia="ru-RU"/>
        </w:rPr>
      </w:pPr>
      <w:r w:rsidRPr="00F54396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56"/>
          <w:szCs w:val="56"/>
          <w:lang w:eastAsia="ru-RU"/>
        </w:rPr>
        <w:t>2023</w:t>
      </w:r>
    </w:p>
    <w:p w:rsidR="001B7D52" w:rsidRDefault="001B7D52"/>
    <w:p w:rsidR="00F54396" w:rsidRDefault="00F54396"/>
    <w:p w:rsidR="00F54396" w:rsidRDefault="00F54396"/>
    <w:p w:rsidR="00F54396" w:rsidRDefault="00F54396"/>
    <w:p w:rsidR="00F54396" w:rsidRDefault="00F54396"/>
    <w:p w:rsidR="00F54396" w:rsidRPr="00F54396" w:rsidRDefault="00F54396" w:rsidP="00F543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</w:p>
    <w:p w:rsidR="00F54396" w:rsidRDefault="00F54396" w:rsidP="00F543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Информирования и организации взаимодействия</w:t>
      </w:r>
      <w:r w:rsidRPr="00F5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в случаях возникновения чрезвычайных ситуаций социального характера,</w:t>
      </w:r>
      <w:r w:rsidRPr="00F5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произошедших на территории МБДОУ «Детский сад №23 ст. Архонская», </w:t>
      </w:r>
      <w:r w:rsidRPr="00F5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</w:t>
      </w:r>
      <w:r w:rsidR="00A56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щего</w:t>
      </w:r>
      <w:r w:rsidR="00B83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образовательную деятельность</w:t>
      </w:r>
    </w:p>
    <w:p w:rsidR="00F54396" w:rsidRPr="00F54396" w:rsidRDefault="00F54396" w:rsidP="00F543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396" w:rsidRPr="00F54396" w:rsidRDefault="00F54396" w:rsidP="00F54396">
      <w:pPr>
        <w:numPr>
          <w:ilvl w:val="0"/>
          <w:numId w:val="1"/>
        </w:numPr>
        <w:tabs>
          <w:tab w:val="left" w:pos="3969"/>
        </w:tabs>
        <w:spacing w:after="0" w:line="240" w:lineRule="auto"/>
        <w:ind w:left="1701" w:hanging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ПОЛОЖЕНИЕ</w:t>
      </w:r>
    </w:p>
    <w:p w:rsidR="00F54396" w:rsidRPr="00F54396" w:rsidRDefault="00F54396" w:rsidP="00F54396">
      <w:pPr>
        <w:shd w:val="clear" w:color="auto" w:fill="FFFFFF"/>
        <w:tabs>
          <w:tab w:val="left" w:pos="709"/>
        </w:tabs>
        <w:spacing w:after="172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F5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Настоящий Порядок информирования и организации взаимодействия в случаях возникновения чрезвычайных ситуаций социального характера, произошедших на терр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тории </w:t>
      </w: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№23 ст. Архонская»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A560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осуществляющего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образовательную д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ятельность, (далее соответственно - Порядок, ЧССХ, ДОУ), определяет последовател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ность оперативных действий участников в обозначенных ситуациях.</w:t>
      </w:r>
    </w:p>
    <w:p w:rsidR="00F54396" w:rsidRPr="00F54396" w:rsidRDefault="00F54396" w:rsidP="00F54396">
      <w:pPr>
        <w:shd w:val="clear" w:color="auto" w:fill="FFFFFF"/>
        <w:tabs>
          <w:tab w:val="left" w:pos="709"/>
        </w:tabs>
        <w:spacing w:after="172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Чрезвычайная ситуация социального характера - это обстановка на территории ДОУ, сложившаяся в результате возникновения социальных конфликтов, которые могут повлечь или повлекли за собой человеческие жертвы, ущерб здоровью людей или окр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жающей среде, значительные материальные потери или нарушение условий жизнеде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F543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тельности людей.</w:t>
      </w:r>
    </w:p>
    <w:p w:rsidR="00F54396" w:rsidRPr="00F54396" w:rsidRDefault="00F54396" w:rsidP="00F54396">
      <w:pPr>
        <w:shd w:val="clear" w:color="auto" w:fill="FFFFFF"/>
        <w:tabs>
          <w:tab w:val="left" w:pos="709"/>
        </w:tabs>
        <w:spacing w:after="17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F54396" w:rsidRPr="00F54396" w:rsidRDefault="00F54396" w:rsidP="00F54396">
      <w:pPr>
        <w:numPr>
          <w:ilvl w:val="0"/>
          <w:numId w:val="1"/>
        </w:numPr>
        <w:shd w:val="clear" w:color="auto" w:fill="FFFFFF"/>
        <w:tabs>
          <w:tab w:val="left" w:pos="3402"/>
          <w:tab w:val="left" w:pos="3544"/>
        </w:tabs>
        <w:spacing w:after="172" w:line="240" w:lineRule="auto"/>
        <w:ind w:hanging="513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ДЕЙСТВИЯ УЧАСТНИКОВ В СЛУЧАЕ ВОЗНИКНОВЕНИЯ ЧС</w:t>
      </w:r>
      <w:r w:rsidRPr="00F543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  <w:t xml:space="preserve"> </w:t>
      </w:r>
    </w:p>
    <w:p w:rsidR="00F54396" w:rsidRPr="00F54396" w:rsidRDefault="00F54396" w:rsidP="00F54396">
      <w:pPr>
        <w:shd w:val="clear" w:color="auto" w:fill="FFFFFF"/>
        <w:spacing w:after="17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2.1. 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случае возникновения ЧССХ обеспечивается системное незамедлительное информирование посредством мобильной связи согласно схеме. (Приложение 1).</w:t>
      </w:r>
    </w:p>
    <w:p w:rsidR="00F54396" w:rsidRPr="00F54396" w:rsidRDefault="00F54396" w:rsidP="00F54396">
      <w:pPr>
        <w:shd w:val="clear" w:color="auto" w:fill="FFFFFF"/>
        <w:spacing w:after="17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>2.2. Информирование осуществляется заведующей МБДОУ «Детский сад №23 ст. Архонская»  МО – Пригородный район РСО – Алания.</w:t>
      </w:r>
    </w:p>
    <w:p w:rsidR="00F54396" w:rsidRPr="00F54396" w:rsidRDefault="00F54396" w:rsidP="00F54396">
      <w:pPr>
        <w:shd w:val="clear" w:color="auto" w:fill="FFFFFF"/>
        <w:spacing w:after="17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 xml:space="preserve">2.3. В течение 3 - х часов с момента возникновения ЧССХ заведующей МБДОУ «Детский сад №23 ст. Архонская»   направляется уведомление о ЧССХ  начальнику Управления образования Администрации местного самоуправления МО – Пригородный район РСО – Алания. </w:t>
      </w:r>
    </w:p>
    <w:p w:rsidR="00F54396" w:rsidRPr="00F54396" w:rsidRDefault="00F54396" w:rsidP="00F54396">
      <w:pPr>
        <w:shd w:val="clear" w:color="auto" w:fill="FFFFFF"/>
        <w:tabs>
          <w:tab w:val="left" w:pos="709"/>
        </w:tabs>
        <w:spacing w:after="17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>2.4. Заведующей  ДОУ должна быть сформирована рабочая группа для операти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ной работы, выявления обстоятельств возникновения ЧССХ и оказания помощи в отр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ботке мер по ликвидации последствий. </w:t>
      </w:r>
    </w:p>
    <w:p w:rsidR="00F54396" w:rsidRPr="00F54396" w:rsidRDefault="00F54396" w:rsidP="00F54396">
      <w:pPr>
        <w:shd w:val="clear" w:color="auto" w:fill="FFFFFF"/>
        <w:spacing w:after="172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2.5. Ежедневно, до момента устранения последствий ЧССХ, принятия исчерпыв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ющих мер, заведующая ДОУ информирует нач</w:t>
      </w:r>
      <w:r w:rsidR="00A560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альника Управления образования а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дмин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страции местного самоуправления МО – Пригородный район РСО – Алания об обсто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тельствах актуальной ситуации и принимаемых мерах.</w:t>
      </w:r>
    </w:p>
    <w:p w:rsidR="00F54396" w:rsidRDefault="00F54396" w:rsidP="00F54396">
      <w:pPr>
        <w:shd w:val="clear" w:color="auto" w:fill="FFFFFF"/>
        <w:spacing w:after="172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2.6. В течение 3 - х  рабочих дней с момента возникновения ЧССХ заведующая ДОУ направляет </w:t>
      </w:r>
      <w:r w:rsidR="00A560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адрес Управления образования а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дминистрации местного самоуправл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ния МО – Пригородный район РСО – Алания анализ причин и условий возникновения ЧССХ.</w:t>
      </w:r>
    </w:p>
    <w:p w:rsidR="00F54396" w:rsidRDefault="00F54396" w:rsidP="00F54396">
      <w:pPr>
        <w:shd w:val="clear" w:color="auto" w:fill="FFFFFF"/>
        <w:spacing w:after="172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54396" w:rsidRPr="00F54396" w:rsidRDefault="00F54396" w:rsidP="00F54396">
      <w:pPr>
        <w:shd w:val="clear" w:color="auto" w:fill="FFFFFF"/>
        <w:spacing w:after="172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54396" w:rsidRPr="00F54396" w:rsidRDefault="00F54396" w:rsidP="00F54396">
      <w:pPr>
        <w:shd w:val="clear" w:color="auto" w:fill="FFFFFF"/>
        <w:spacing w:after="172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2.7. По истечении 15 - </w:t>
      </w:r>
      <w:proofErr w:type="spellStart"/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ти</w:t>
      </w:r>
      <w:proofErr w:type="spellEnd"/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календарных дней с момента возникновения ЧССХ зав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дующая ДОУ   обеспечивает подготовку обобщенных данных, в том числе включающих детальное описание ЧССХ, мер, принятых по ее предотвращению, стратегических мер, направленных на предотвращение возникновения ЧССХ, мер и мероприятий по оказанию помощи участникам ЧССХ.</w:t>
      </w: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shd w:val="clear" w:color="auto" w:fill="FFFFFF"/>
        <w:spacing w:after="0" w:line="183" w:lineRule="atLeast"/>
        <w:ind w:left="5103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</w:p>
    <w:p w:rsidR="00CC6F37" w:rsidRDefault="00F54396" w:rsidP="00A5609B">
      <w:pPr>
        <w:shd w:val="clear" w:color="auto" w:fill="FFFFFF"/>
        <w:tabs>
          <w:tab w:val="left" w:pos="709"/>
        </w:tabs>
        <w:spacing w:after="0" w:line="183" w:lineRule="atLeast"/>
        <w:ind w:left="3402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информирования и организации </w:t>
      </w:r>
    </w:p>
    <w:p w:rsidR="00CC6F37" w:rsidRDefault="00F54396" w:rsidP="00A5609B">
      <w:pPr>
        <w:shd w:val="clear" w:color="auto" w:fill="FFFFFF"/>
        <w:tabs>
          <w:tab w:val="left" w:pos="709"/>
        </w:tabs>
        <w:spacing w:after="0" w:line="183" w:lineRule="atLeast"/>
        <w:ind w:left="3402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 в случаях возникновения </w:t>
      </w:r>
    </w:p>
    <w:p w:rsidR="00A5609B" w:rsidRDefault="00F54396" w:rsidP="00A5609B">
      <w:pPr>
        <w:shd w:val="clear" w:color="auto" w:fill="FFFFFF"/>
        <w:tabs>
          <w:tab w:val="left" w:pos="709"/>
        </w:tabs>
        <w:spacing w:after="0" w:line="183" w:lineRule="atLeast"/>
        <w:ind w:left="3402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  ситуаций социального характера,</w:t>
      </w:r>
    </w:p>
    <w:p w:rsidR="00B8314B" w:rsidRDefault="00F54396" w:rsidP="00A5609B">
      <w:pPr>
        <w:shd w:val="clear" w:color="auto" w:fill="FFFFFF"/>
        <w:tabs>
          <w:tab w:val="left" w:pos="709"/>
        </w:tabs>
        <w:spacing w:after="0" w:line="183" w:lineRule="atLeast"/>
        <w:ind w:left="3402" w:right="-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произошедших</w:t>
      </w:r>
      <w:proofErr w:type="gramEnd"/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МБДОУ </w:t>
      </w:r>
    </w:p>
    <w:p w:rsidR="00B8314B" w:rsidRDefault="00F54396" w:rsidP="00A5609B">
      <w:pPr>
        <w:shd w:val="clear" w:color="auto" w:fill="FFFFFF"/>
        <w:tabs>
          <w:tab w:val="left" w:pos="709"/>
        </w:tabs>
        <w:spacing w:after="0" w:line="183" w:lineRule="atLeast"/>
        <w:ind w:left="3402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«Детский сад №23 ст. Архонская»</w:t>
      </w: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54396" w:rsidRPr="00F54396" w:rsidRDefault="00F54396" w:rsidP="00A5609B">
      <w:pPr>
        <w:shd w:val="clear" w:color="auto" w:fill="FFFFFF"/>
        <w:tabs>
          <w:tab w:val="left" w:pos="709"/>
        </w:tabs>
        <w:spacing w:after="0" w:line="183" w:lineRule="atLeast"/>
        <w:ind w:left="3402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</w:t>
      </w:r>
      <w:r w:rsidR="00A5609B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</w:t>
      </w:r>
      <w:proofErr w:type="gramEnd"/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 </w:t>
      </w:r>
    </w:p>
    <w:p w:rsidR="00F54396" w:rsidRPr="00F54396" w:rsidRDefault="00F54396" w:rsidP="00F54396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54396" w:rsidRPr="00F54396" w:rsidRDefault="00F54396" w:rsidP="00F5439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УВЕДОМЛЕНИЕ </w:t>
      </w:r>
    </w:p>
    <w:p w:rsidR="00F54396" w:rsidRPr="00F54396" w:rsidRDefault="00F54396" w:rsidP="00F5439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396" w:rsidRPr="00F54396" w:rsidRDefault="00F54396" w:rsidP="00F54396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чрезвычайной ситуации социального характера, возникшей на территории </w:t>
      </w:r>
    </w:p>
    <w:p w:rsidR="00F54396" w:rsidRPr="00F54396" w:rsidRDefault="00F54396" w:rsidP="00F54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(полное наименование организации в соответствии с уставом) </w:t>
      </w:r>
    </w:p>
    <w:p w:rsidR="00F54396" w:rsidRPr="00F54396" w:rsidRDefault="00F54396" w:rsidP="00F54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numPr>
          <w:ilvl w:val="0"/>
          <w:numId w:val="2"/>
        </w:numPr>
        <w:pBdr>
          <w:bottom w:val="single" w:sz="12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организации, осуществляющей образовательную деятельность, в которой возникла чрезвычайная ситуация социального характера,</w:t>
      </w:r>
    </w:p>
    <w:p w:rsidR="00F54396" w:rsidRPr="00F54396" w:rsidRDefault="00F54396" w:rsidP="00F54396">
      <w:pPr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телефон, факс, адрес электронной почты)</w:t>
      </w:r>
    </w:p>
    <w:p w:rsidR="00F54396" w:rsidRPr="00F54396" w:rsidRDefault="00F54396" w:rsidP="00F543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F54396" w:rsidRPr="00F54396" w:rsidRDefault="00F54396" w:rsidP="00F54396">
      <w:pPr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(Дата, время, место чрезвычайной ситуации социального характера и краткое описание обстоятельств, </w:t>
      </w: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при которых произошла ситуация)</w:t>
      </w:r>
    </w:p>
    <w:p w:rsidR="00F54396" w:rsidRPr="00F54396" w:rsidRDefault="00F54396" w:rsidP="00F543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54396" w:rsidRPr="00F54396" w:rsidRDefault="00F54396" w:rsidP="00F54396">
      <w:pPr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 пострадавших, в том числе погибших (если таковые имеются).</w:t>
      </w:r>
      <w:proofErr w:type="gramEnd"/>
    </w:p>
    <w:p w:rsidR="00F54396" w:rsidRPr="00F54396" w:rsidRDefault="00F54396" w:rsidP="00F54396">
      <w:pPr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54396" w:rsidRPr="00F54396" w:rsidRDefault="00F54396" w:rsidP="00F543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54396" w:rsidRPr="00F54396" w:rsidRDefault="00F54396" w:rsidP="00F54396">
      <w:pPr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имя, отчество (при наличии), год рождения пострадавшего (пострадавших), </w:t>
      </w: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в том числе погибшего (погибших)</w:t>
      </w:r>
      <w:proofErr w:type="gramEnd"/>
    </w:p>
    <w:p w:rsidR="00F54396" w:rsidRPr="00F54396" w:rsidRDefault="00F54396" w:rsidP="00F54396">
      <w:pPr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54396" w:rsidRPr="00F54396" w:rsidRDefault="00F54396" w:rsidP="00F5439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F54396" w:rsidRDefault="00F54396" w:rsidP="00F5439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>(Характер полученных повреждений здоровья (для каждого пострадавшего указывается отдельно).</w:t>
      </w:r>
      <w:proofErr w:type="gramEnd"/>
    </w:p>
    <w:p w:rsidR="00F54396" w:rsidRPr="00F54396" w:rsidRDefault="00F54396" w:rsidP="00F5439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5609B" w:rsidRDefault="00F54396" w:rsidP="00F5439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F54396" w:rsidRPr="00F54396" w:rsidRDefault="00F54396" w:rsidP="00A5609B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(Меры, принятые для ликвидации чрезвычайной ситуации, планируемые меры и мероприятия)</w:t>
      </w:r>
    </w:p>
    <w:p w:rsidR="00F54396" w:rsidRPr="00F54396" w:rsidRDefault="00F54396" w:rsidP="00F5439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96" w:rsidRPr="00F54396" w:rsidRDefault="00F54396" w:rsidP="00F5439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54396" w:rsidRPr="00F54396" w:rsidRDefault="00F54396" w:rsidP="00F54396">
      <w:pPr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>(Краткое описание актуальной ситуации, на момент направления уведомления)</w:t>
      </w:r>
    </w:p>
    <w:p w:rsidR="00F54396" w:rsidRPr="00F54396" w:rsidRDefault="00F54396" w:rsidP="00F5439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F54396" w:rsidRPr="00F54396" w:rsidRDefault="00F54396" w:rsidP="00F5439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отчество, должность контактного лица, обеспечивающего передачу оперативной информации)</w:t>
      </w:r>
    </w:p>
    <w:p w:rsidR="00F54396" w:rsidRPr="00F54396" w:rsidRDefault="00F54396" w:rsidP="00F54396">
      <w:pPr>
        <w:ind w:left="72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54396" w:rsidRPr="00F54396" w:rsidRDefault="00F54396" w:rsidP="00F5439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F54396" w:rsidRDefault="00F54396" w:rsidP="00F5439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имя отчество (при наличии), </w:t>
      </w:r>
      <w:proofErr w:type="gramStart"/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принявшего</w:t>
      </w:r>
      <w:proofErr w:type="gramEnd"/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сообщение)</w:t>
      </w:r>
    </w:p>
    <w:p w:rsidR="000A0C0A" w:rsidRPr="00F54396" w:rsidRDefault="000A0C0A" w:rsidP="00F5439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54396" w:rsidRPr="00F54396" w:rsidRDefault="00F54396" w:rsidP="00F5439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F54396" w:rsidRPr="00F54396" w:rsidRDefault="00F54396" w:rsidP="00F54396">
      <w:pPr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(занимаемая должность </w:t>
      </w:r>
      <w:proofErr w:type="gramStart"/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принявшего</w:t>
      </w:r>
      <w:proofErr w:type="gramEnd"/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сообщение)</w:t>
      </w:r>
    </w:p>
    <w:p w:rsidR="00F54396" w:rsidRPr="00F54396" w:rsidRDefault="00F54396" w:rsidP="00F54396">
      <w:pPr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54396" w:rsidRPr="00F54396" w:rsidRDefault="00F54396" w:rsidP="00F54396">
      <w:pPr>
        <w:ind w:firstLine="709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43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F54396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 и время получения сообщения)</w:t>
      </w:r>
    </w:p>
    <w:p w:rsidR="00F54396" w:rsidRDefault="00F54396" w:rsidP="00F54396"/>
    <w:sectPr w:rsidR="00F54396" w:rsidSect="00F54396">
      <w:footerReference w:type="default" r:id="rId9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F9" w:rsidRDefault="003171F9" w:rsidP="00F54396">
      <w:pPr>
        <w:spacing w:after="0" w:line="240" w:lineRule="auto"/>
      </w:pPr>
      <w:r>
        <w:separator/>
      </w:r>
    </w:p>
  </w:endnote>
  <w:endnote w:type="continuationSeparator" w:id="0">
    <w:p w:rsidR="003171F9" w:rsidRDefault="003171F9" w:rsidP="00F5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315996"/>
      <w:docPartObj>
        <w:docPartGallery w:val="Page Numbers (Bottom of Page)"/>
        <w:docPartUnique/>
      </w:docPartObj>
    </w:sdtPr>
    <w:sdtEndPr/>
    <w:sdtContent>
      <w:p w:rsidR="00F54396" w:rsidRDefault="00F543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B19">
          <w:rPr>
            <w:noProof/>
          </w:rPr>
          <w:t>4</w:t>
        </w:r>
        <w:r>
          <w:fldChar w:fldCharType="end"/>
        </w:r>
      </w:p>
    </w:sdtContent>
  </w:sdt>
  <w:p w:rsidR="00F54396" w:rsidRDefault="00F543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F9" w:rsidRDefault="003171F9" w:rsidP="00F54396">
      <w:pPr>
        <w:spacing w:after="0" w:line="240" w:lineRule="auto"/>
      </w:pPr>
      <w:r>
        <w:separator/>
      </w:r>
    </w:p>
  </w:footnote>
  <w:footnote w:type="continuationSeparator" w:id="0">
    <w:p w:rsidR="003171F9" w:rsidRDefault="003171F9" w:rsidP="00F54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26CDC"/>
    <w:multiLevelType w:val="hybridMultilevel"/>
    <w:tmpl w:val="C4B27FA4"/>
    <w:lvl w:ilvl="0" w:tplc="5E684B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510AE"/>
    <w:multiLevelType w:val="hybridMultilevel"/>
    <w:tmpl w:val="9296214A"/>
    <w:lvl w:ilvl="0" w:tplc="656E9A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96"/>
    <w:rsid w:val="00065640"/>
    <w:rsid w:val="000A0C0A"/>
    <w:rsid w:val="001B7D52"/>
    <w:rsid w:val="003171F9"/>
    <w:rsid w:val="007D65FD"/>
    <w:rsid w:val="00840FD7"/>
    <w:rsid w:val="00877B19"/>
    <w:rsid w:val="00A5609B"/>
    <w:rsid w:val="00B8314B"/>
    <w:rsid w:val="00CC6F37"/>
    <w:rsid w:val="00F5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3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39"/>
    <w:rsid w:val="00F543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543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F54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4396"/>
  </w:style>
  <w:style w:type="paragraph" w:styleId="a5">
    <w:name w:val="footer"/>
    <w:basedOn w:val="a"/>
    <w:link w:val="a6"/>
    <w:uiPriority w:val="99"/>
    <w:unhideWhenUsed/>
    <w:rsid w:val="00F54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4396"/>
  </w:style>
  <w:style w:type="character" w:customStyle="1" w:styleId="10">
    <w:name w:val="Заголовок 1 Знак"/>
    <w:basedOn w:val="a0"/>
    <w:link w:val="1"/>
    <w:uiPriority w:val="9"/>
    <w:rsid w:val="00F54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3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39"/>
    <w:rsid w:val="00F543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543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F54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4396"/>
  </w:style>
  <w:style w:type="paragraph" w:styleId="a5">
    <w:name w:val="footer"/>
    <w:basedOn w:val="a"/>
    <w:link w:val="a6"/>
    <w:uiPriority w:val="99"/>
    <w:unhideWhenUsed/>
    <w:rsid w:val="00F54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4396"/>
  </w:style>
  <w:style w:type="character" w:customStyle="1" w:styleId="10">
    <w:name w:val="Заголовок 1 Знак"/>
    <w:basedOn w:val="a0"/>
    <w:link w:val="1"/>
    <w:uiPriority w:val="9"/>
    <w:rsid w:val="00F54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hernitzkaja.ds23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2</cp:revision>
  <dcterms:created xsi:type="dcterms:W3CDTF">2025-11-12T11:25:00Z</dcterms:created>
  <dcterms:modified xsi:type="dcterms:W3CDTF">2025-11-12T11:25:00Z</dcterms:modified>
</cp:coreProperties>
</file>